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DE7C1" w14:textId="152C5E9F" w:rsidR="003C0E17" w:rsidRPr="00000E2A" w:rsidRDefault="003B016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257912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/M</w:t>
      </w:r>
      <w:r w:rsidR="00257912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</w:t>
      </w:r>
      <w:r w:rsidR="00F60E0D" w:rsidRPr="00000E2A">
        <w:rPr>
          <w:b/>
          <w:bCs/>
          <w:sz w:val="24"/>
          <w:szCs w:val="24"/>
        </w:rPr>
        <w:t xml:space="preserve">COVID Updates Zoom Sessions – Highlights! </w:t>
      </w:r>
      <w:r w:rsidR="00296A2B">
        <w:rPr>
          <w:b/>
          <w:bCs/>
          <w:sz w:val="24"/>
          <w:szCs w:val="24"/>
        </w:rPr>
        <w:t>And answers to FAQs …</w:t>
      </w:r>
    </w:p>
    <w:p w14:paraId="1BC2515D" w14:textId="62E76D9F" w:rsidR="00257912" w:rsidRDefault="00E27E98">
      <w:r>
        <w:t xml:space="preserve">Please refer to the </w:t>
      </w:r>
      <w:hyperlink r:id="rId6" w:history="1">
        <w:r w:rsidRPr="00E27E98">
          <w:rPr>
            <w:rStyle w:val="Hyperlink"/>
          </w:rPr>
          <w:t>UMB COVID-19 Recovery Page</w:t>
        </w:r>
      </w:hyperlink>
      <w:r>
        <w:t xml:space="preserve"> for all campus policies regarding COVID</w:t>
      </w:r>
      <w:r w:rsidR="00257912">
        <w:br/>
      </w:r>
      <w:bookmarkStart w:id="0" w:name="_Hlk94261752"/>
      <w:r w:rsidR="00257912">
        <w:t xml:space="preserve">Please refer to the </w:t>
      </w:r>
      <w:hyperlink r:id="rId7" w:history="1">
        <w:r w:rsidR="00257912" w:rsidRPr="00257912">
          <w:rPr>
            <w:rStyle w:val="Hyperlink"/>
          </w:rPr>
          <w:t>MedScope COVID-19 Resource Page</w:t>
        </w:r>
      </w:hyperlink>
      <w:r w:rsidR="00257912">
        <w:t xml:space="preserve"> for quick links to important resources and forms </w:t>
      </w:r>
      <w:bookmarkEnd w:id="0"/>
    </w:p>
    <w:p w14:paraId="6C40C5DF" w14:textId="315D2E12" w:rsidR="00000E2A" w:rsidRDefault="00000E2A">
      <w:r w:rsidRPr="00000E2A">
        <w:rPr>
          <w:b/>
          <w:bCs/>
          <w:i/>
          <w:iCs/>
          <w:color w:val="C00000"/>
          <w:sz w:val="24"/>
          <w:szCs w:val="24"/>
        </w:rPr>
        <w:t>NEW!</w:t>
      </w:r>
      <w:r w:rsidRPr="00000E2A">
        <w:rPr>
          <w:color w:val="C00000"/>
        </w:rPr>
        <w:t xml:space="preserve"> </w:t>
      </w:r>
      <w:r>
        <w:t xml:space="preserve">UMSOM Medical Student COVID Resource Nurse, </w:t>
      </w:r>
      <w:r w:rsidRPr="00000E2A">
        <w:rPr>
          <w:b/>
          <w:bCs/>
          <w:color w:val="7030A0"/>
          <w:sz w:val="24"/>
          <w:szCs w:val="24"/>
        </w:rPr>
        <w:t>Ms. Joan Hebden RN, MS, CIC</w:t>
      </w:r>
      <w:r>
        <w:t xml:space="preserve"> can be reached at </w:t>
      </w:r>
      <w:hyperlink r:id="rId8" w:history="1">
        <w:r w:rsidRPr="00290B8F">
          <w:rPr>
            <w:rStyle w:val="Hyperlink"/>
          </w:rPr>
          <w:t>jhebden@som.umaryland.edu</w:t>
        </w:r>
      </w:hyperlink>
      <w:r>
        <w:t xml:space="preserve"> </w:t>
      </w:r>
    </w:p>
    <w:p w14:paraId="7D38CF08" w14:textId="586F337A" w:rsidR="00596719" w:rsidRDefault="00596719">
      <w:r>
        <w:t>The classrooms and clinical sites are the safest place you can be outside your homes –</w:t>
      </w:r>
      <w:r w:rsidR="00000E2A">
        <w:t xml:space="preserve"> largely</w:t>
      </w:r>
      <w:r>
        <w:t xml:space="preserve"> because we are a highly vaccinated and masked population who does NOT come to campus sick</w:t>
      </w:r>
      <w:r w:rsidR="00E27E98">
        <w:t xml:space="preserve">. </w:t>
      </w:r>
    </w:p>
    <w:p w14:paraId="48E88BF4" w14:textId="487D0933" w:rsidR="00E27E98" w:rsidRDefault="00E27E98">
      <w:r>
        <w:t xml:space="preserve">Do YOUR part in 3 Easy Steps! </w:t>
      </w:r>
    </w:p>
    <w:p w14:paraId="424CEEA6" w14:textId="62B3BD2B" w:rsidR="00E27E98" w:rsidRDefault="00E27E98" w:rsidP="00E27E98">
      <w:pPr>
        <w:pStyle w:val="ListParagraph"/>
        <w:numPr>
          <w:ilvl w:val="0"/>
          <w:numId w:val="1"/>
        </w:numPr>
      </w:pPr>
      <w:r>
        <w:t xml:space="preserve">A </w:t>
      </w:r>
      <w:r w:rsidRPr="00000E2A">
        <w:rPr>
          <w:b/>
          <w:bCs/>
        </w:rPr>
        <w:t>KN95 mask</w:t>
      </w:r>
      <w:r w:rsidRPr="00000E2A">
        <w:t xml:space="preserve"> </w:t>
      </w:r>
      <w:r>
        <w:t xml:space="preserve">must be </w:t>
      </w:r>
      <w:proofErr w:type="gramStart"/>
      <w:r>
        <w:t>worn at all times</w:t>
      </w:r>
      <w:proofErr w:type="gramEnd"/>
      <w:r>
        <w:t xml:space="preserve"> while on campus (</w:t>
      </w:r>
      <w:hyperlink r:id="rId9" w:history="1">
        <w:r w:rsidRPr="00E27E98">
          <w:rPr>
            <w:rStyle w:val="Hyperlink"/>
          </w:rPr>
          <w:t>UMB Face Covering Policy</w:t>
        </w:r>
      </w:hyperlink>
      <w:r>
        <w:t xml:space="preserve">)  </w:t>
      </w:r>
    </w:p>
    <w:p w14:paraId="2116145D" w14:textId="78D27DB1" w:rsidR="00E27E98" w:rsidRDefault="00E27E98" w:rsidP="00E27E98">
      <w:pPr>
        <w:pStyle w:val="ListParagraph"/>
        <w:numPr>
          <w:ilvl w:val="0"/>
          <w:numId w:val="1"/>
        </w:numPr>
      </w:pPr>
      <w:r w:rsidRPr="00000E2A">
        <w:rPr>
          <w:b/>
          <w:bCs/>
        </w:rPr>
        <w:t>Get Boosted!</w:t>
      </w:r>
      <w:r>
        <w:t xml:space="preserve">  And tell us about it through the </w:t>
      </w:r>
      <w:hyperlink r:id="rId10" w:history="1">
        <w:r w:rsidRPr="00E27E98">
          <w:rPr>
            <w:rStyle w:val="Hyperlink"/>
          </w:rPr>
          <w:t>UMB COVID Management Portal</w:t>
        </w:r>
      </w:hyperlink>
    </w:p>
    <w:p w14:paraId="59DC9448" w14:textId="265BE895" w:rsidR="00FA1834" w:rsidRDefault="00E27E98" w:rsidP="00E27E98">
      <w:pPr>
        <w:pStyle w:val="ListParagraph"/>
        <w:numPr>
          <w:ilvl w:val="0"/>
          <w:numId w:val="1"/>
        </w:numPr>
      </w:pPr>
      <w:r w:rsidRPr="00000E2A">
        <w:rPr>
          <w:b/>
          <w:bCs/>
        </w:rPr>
        <w:t>Go Home, Stay Home</w:t>
      </w:r>
      <w:r>
        <w:t xml:space="preserve"> for high-risk exposures, symptoms, + COVID-19 tests, use the </w:t>
      </w:r>
      <w:hyperlink r:id="rId11" w:history="1">
        <w:r w:rsidRPr="00E27E98">
          <w:rPr>
            <w:rStyle w:val="Hyperlink"/>
          </w:rPr>
          <w:t>UMB COVID Hotline Exposure Guide</w:t>
        </w:r>
      </w:hyperlink>
      <w:r>
        <w:t xml:space="preserve"> and </w:t>
      </w:r>
      <w:hyperlink r:id="rId12" w:history="1">
        <w:r w:rsidRPr="00E27E98">
          <w:rPr>
            <w:rStyle w:val="Hyperlink"/>
          </w:rPr>
          <w:t>COVID-19 Report form</w:t>
        </w:r>
      </w:hyperlink>
      <w:r>
        <w:t xml:space="preserve"> to determine next steps  </w:t>
      </w:r>
    </w:p>
    <w:p w14:paraId="3B47543F" w14:textId="05A4BF39" w:rsidR="00000E2A" w:rsidRDefault="00000E2A" w:rsidP="00E27E98">
      <w:pPr>
        <w:rPr>
          <w:b/>
          <w:bCs/>
          <w:i/>
          <w:iCs/>
        </w:rPr>
      </w:pPr>
    </w:p>
    <w:p w14:paraId="22A49528" w14:textId="2EF655D3" w:rsidR="00FA1834" w:rsidRPr="00000E2A" w:rsidRDefault="00FA1834" w:rsidP="00E27E98">
      <w:pPr>
        <w:rPr>
          <w:b/>
          <w:bCs/>
          <w:i/>
          <w:iCs/>
        </w:rPr>
      </w:pPr>
      <w:r w:rsidRPr="00000E2A">
        <w:rPr>
          <w:b/>
          <w:bCs/>
          <w:i/>
          <w:iCs/>
        </w:rPr>
        <w:t xml:space="preserve">I have a high-risk exposure, symptoms consistent with COVID, or a positive test for COVID-19 – what now? </w:t>
      </w:r>
    </w:p>
    <w:p w14:paraId="5062CE42" w14:textId="3E0C0509" w:rsidR="003E5759" w:rsidRDefault="003E5759" w:rsidP="00E27E98">
      <w:r w:rsidRPr="00000E2A">
        <w:rPr>
          <w:b/>
          <w:bCs/>
          <w:u w:val="single"/>
        </w:rPr>
        <w:t>S</w:t>
      </w:r>
      <w:r w:rsidR="00000E2A">
        <w:rPr>
          <w:b/>
          <w:bCs/>
          <w:u w:val="single"/>
        </w:rPr>
        <w:t>TEP</w:t>
      </w:r>
      <w:r w:rsidRPr="00000E2A">
        <w:rPr>
          <w:b/>
          <w:bCs/>
          <w:u w:val="single"/>
        </w:rPr>
        <w:t xml:space="preserve"> 1:</w:t>
      </w:r>
      <w:r>
        <w:t xml:space="preserve"> Go Home, Stay Home </w:t>
      </w:r>
    </w:p>
    <w:p w14:paraId="4669D7B8" w14:textId="1160B92B" w:rsidR="003E5759" w:rsidRDefault="003E5759" w:rsidP="00E27E98">
      <w:r w:rsidRPr="00000E2A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70BEB8" wp14:editId="028E8964">
                <wp:simplePos x="0" y="0"/>
                <wp:positionH relativeFrom="column">
                  <wp:posOffset>4489450</wp:posOffset>
                </wp:positionH>
                <wp:positionV relativeFrom="paragraph">
                  <wp:posOffset>-835660</wp:posOffset>
                </wp:positionV>
                <wp:extent cx="2241550" cy="2489200"/>
                <wp:effectExtent l="0" t="0" r="25400" b="25400"/>
                <wp:wrapTight wrapText="bothSides">
                  <wp:wrapPolygon edited="0">
                    <wp:start x="2386" y="0"/>
                    <wp:lineTo x="0" y="992"/>
                    <wp:lineTo x="0" y="19837"/>
                    <wp:lineTo x="1101" y="21159"/>
                    <wp:lineTo x="2019" y="21655"/>
                    <wp:lineTo x="2203" y="21655"/>
                    <wp:lineTo x="19458" y="21655"/>
                    <wp:lineTo x="19642" y="21655"/>
                    <wp:lineTo x="20560" y="21159"/>
                    <wp:lineTo x="21661" y="19837"/>
                    <wp:lineTo x="21661" y="992"/>
                    <wp:lineTo x="19275" y="0"/>
                    <wp:lineTo x="2386" y="0"/>
                  </wp:wrapPolygon>
                </wp:wrapTight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2489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2F03C" w14:textId="5EEC50C7" w:rsidR="003E5759" w:rsidRPr="003E5759" w:rsidRDefault="003E5759" w:rsidP="003E5759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E5759">
                              <w:rPr>
                                <w:b/>
                                <w:bCs/>
                                <w:u w:val="single"/>
                              </w:rPr>
                              <w:t>High-Risk Exposure</w:t>
                            </w:r>
                          </w:p>
                          <w:p w14:paraId="2AE3BE15" w14:textId="7538AEE3" w:rsidR="003E5759" w:rsidRDefault="003E5759" w:rsidP="003E5759">
                            <w:pPr>
                              <w:jc w:val="center"/>
                            </w:pPr>
                            <w:r>
                              <w:t xml:space="preserve">The person you were in contact with has COVID, and was NOT wearing and mask, AND you: </w:t>
                            </w:r>
                          </w:p>
                          <w:p w14:paraId="1A9A2192" w14:textId="3E22A9BB" w:rsidR="003E5759" w:rsidRDefault="003E5759" w:rsidP="003E5759">
                            <w:r>
                              <w:t>-Were within 6 ft of them</w:t>
                            </w:r>
                          </w:p>
                          <w:p w14:paraId="721D76C9" w14:textId="17E6C3FA" w:rsidR="003E5759" w:rsidRDefault="003E5759" w:rsidP="003E5759">
                            <w:r>
                              <w:t xml:space="preserve">-Were in contact for a total of 15 mis over 24 </w:t>
                            </w:r>
                            <w:proofErr w:type="spellStart"/>
                            <w:r>
                              <w:t>hr</w:t>
                            </w:r>
                            <w:proofErr w:type="spellEnd"/>
                            <w:r>
                              <w:t xml:space="preserve"> (does not have to be connectivity)</w:t>
                            </w:r>
                          </w:p>
                          <w:p w14:paraId="3EDFE99E" w14:textId="74E7A104" w:rsidR="003E5759" w:rsidRDefault="003E5759" w:rsidP="003E5759">
                            <w:r>
                              <w:t>-Did not wear a KN95 or N95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70BEB8" id="Rectangle: Rounded Corners 2" o:spid="_x0000_s1026" style="position:absolute;margin-left:353.5pt;margin-top:-65.8pt;width:176.5pt;height:196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7C32F03C" w14:textId="5EEC50C7" w:rsidR="003E5759" w:rsidRPr="003E5759" w:rsidRDefault="003E5759" w:rsidP="003E5759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3E5759">
                        <w:rPr>
                          <w:b/>
                          <w:bCs/>
                          <w:u w:val="single"/>
                        </w:rPr>
                        <w:t>High-Risk Exposure</w:t>
                      </w:r>
                    </w:p>
                    <w:p w14:paraId="2AE3BE15" w14:textId="7538AEE3" w:rsidR="003E5759" w:rsidRDefault="003E5759" w:rsidP="003E5759">
                      <w:pPr>
                        <w:jc w:val="center"/>
                      </w:pPr>
                      <w:r>
                        <w:t xml:space="preserve">The person you were in contact with has COVID, and was NOT wearing and mask, AND you: </w:t>
                      </w:r>
                    </w:p>
                    <w:p w14:paraId="1A9A2192" w14:textId="3E22A9BB" w:rsidR="003E5759" w:rsidRDefault="003E5759" w:rsidP="003E5759">
                      <w:r>
                        <w:t>-Were within 6 ft of them</w:t>
                      </w:r>
                    </w:p>
                    <w:p w14:paraId="721D76C9" w14:textId="17E6C3FA" w:rsidR="003E5759" w:rsidRDefault="003E5759" w:rsidP="003E5759">
                      <w:r>
                        <w:t>-Were in contact for a total of 15 mis over 24 hr (does not have to be connectivity)</w:t>
                      </w:r>
                    </w:p>
                    <w:p w14:paraId="3EDFE99E" w14:textId="74E7A104" w:rsidR="003E5759" w:rsidRDefault="003E5759" w:rsidP="003E5759">
                      <w:r>
                        <w:t>-Did not wear a KN95 or N95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000E2A">
        <w:rPr>
          <w:b/>
          <w:bCs/>
          <w:u w:val="single"/>
        </w:rPr>
        <w:t>S</w:t>
      </w:r>
      <w:r w:rsidR="00000E2A">
        <w:rPr>
          <w:b/>
          <w:bCs/>
          <w:u w:val="single"/>
        </w:rPr>
        <w:t>TEP</w:t>
      </w:r>
      <w:r w:rsidRPr="00000E2A">
        <w:rPr>
          <w:b/>
          <w:bCs/>
          <w:u w:val="single"/>
        </w:rPr>
        <w:t xml:space="preserve"> 2:</w:t>
      </w:r>
      <w:r>
        <w:t xml:space="preserve"> Review the </w:t>
      </w:r>
      <w:hyperlink r:id="rId13" w:history="1">
        <w:r w:rsidRPr="00E27E98">
          <w:rPr>
            <w:rStyle w:val="Hyperlink"/>
          </w:rPr>
          <w:t>UMB COVID Hotline Exposure Guide</w:t>
        </w:r>
      </w:hyperlink>
      <w:r>
        <w:t xml:space="preserve"> and </w:t>
      </w:r>
      <w:hyperlink r:id="rId14" w:history="1">
        <w:r w:rsidRPr="00E27E98">
          <w:rPr>
            <w:rStyle w:val="Hyperlink"/>
          </w:rPr>
          <w:t>COVID-19 Report form</w:t>
        </w:r>
      </w:hyperlink>
      <w:r>
        <w:t xml:space="preserve"> for initial advice and next  steps </w:t>
      </w:r>
    </w:p>
    <w:p w14:paraId="204ED3DE" w14:textId="573760C1" w:rsidR="003E5759" w:rsidRDefault="003E5759" w:rsidP="003E5759">
      <w:pPr>
        <w:ind w:left="720"/>
      </w:pPr>
      <w:r w:rsidRPr="00000E2A">
        <w:rPr>
          <w:i/>
          <w:iCs/>
        </w:rPr>
        <w:t>Have a question?</w:t>
      </w:r>
      <w:r>
        <w:t xml:space="preserve"> Contact </w:t>
      </w:r>
      <w:r w:rsidRPr="00000E2A">
        <w:rPr>
          <w:b/>
          <w:bCs/>
          <w:color w:val="7030A0"/>
          <w:sz w:val="24"/>
          <w:szCs w:val="24"/>
        </w:rPr>
        <w:t>Ms. Joan Hebden, RN, MS, CIC</w:t>
      </w:r>
      <w:r w:rsidRPr="00000E2A">
        <w:rPr>
          <w:color w:val="7030A0"/>
        </w:rPr>
        <w:t xml:space="preserve"> </w:t>
      </w:r>
      <w:r>
        <w:t>(</w:t>
      </w:r>
      <w:hyperlink r:id="rId15" w:history="1">
        <w:r w:rsidRPr="00290B8F">
          <w:rPr>
            <w:rStyle w:val="Hyperlink"/>
          </w:rPr>
          <w:t>jhebden@som.umaryland.ed</w:t>
        </w:r>
      </w:hyperlink>
      <w:r>
        <w:t xml:space="preserve">) the UMSOM Medical Student COVID Resource Nurse.  </w:t>
      </w:r>
    </w:p>
    <w:p w14:paraId="0287A0B6" w14:textId="1FEDCA99" w:rsidR="003E5759" w:rsidRDefault="003E5759" w:rsidP="00000E2A">
      <w:pPr>
        <w:ind w:left="720"/>
      </w:pPr>
      <w:r w:rsidRPr="00000E2A">
        <w:rPr>
          <w:i/>
          <w:iCs/>
        </w:rPr>
        <w:t xml:space="preserve">Still need </w:t>
      </w:r>
      <w:proofErr w:type="gramStart"/>
      <w:r w:rsidRPr="00000E2A">
        <w:rPr>
          <w:i/>
          <w:iCs/>
        </w:rPr>
        <w:t>help?</w:t>
      </w:r>
      <w:proofErr w:type="gramEnd"/>
      <w:r>
        <w:t xml:space="preserve"> Call the UMB COVID Hotline</w:t>
      </w:r>
      <w:r w:rsidR="00000E2A">
        <w:t xml:space="preserve"> (</w:t>
      </w:r>
      <w:hyperlink r:id="rId16" w:history="1">
        <w:r w:rsidR="00000E2A" w:rsidRPr="00000E2A">
          <w:rPr>
            <w:rStyle w:val="Hyperlink"/>
            <w:b/>
            <w:bCs/>
            <w:color w:val="C00000"/>
          </w:rPr>
          <w:t>800-701-9863</w:t>
        </w:r>
      </w:hyperlink>
      <w:r w:rsidR="00000E2A">
        <w:t>)</w:t>
      </w:r>
      <w:r>
        <w:t xml:space="preserve"> or make an appt with UMB Student Health </w:t>
      </w:r>
    </w:p>
    <w:p w14:paraId="00820576" w14:textId="285908C8" w:rsidR="00C6329D" w:rsidRDefault="00C6329D" w:rsidP="00C6329D">
      <w:r>
        <w:rPr>
          <w:b/>
          <w:bCs/>
          <w:u w:val="single"/>
        </w:rPr>
        <w:t xml:space="preserve">STEP 3: </w:t>
      </w:r>
      <w:r>
        <w:t xml:space="preserve">Loop in your Course Director/Admin and OSA ASAP – all of whom are ready to support your unique academic needs during this process. </w:t>
      </w:r>
    </w:p>
    <w:p w14:paraId="7AB29CE5" w14:textId="39C0411D" w:rsidR="00C6329D" w:rsidRPr="00C6329D" w:rsidRDefault="00C6329D" w:rsidP="00C6329D">
      <w:r>
        <w:t xml:space="preserve">*Keeping you on track towards graduation by meeting </w:t>
      </w:r>
      <w:proofErr w:type="gramStart"/>
      <w:r>
        <w:t>all of</w:t>
      </w:r>
      <w:proofErr w:type="gramEnd"/>
      <w:r>
        <w:t xml:space="preserve"> your curricular requirements and goals is </w:t>
      </w:r>
      <w:r w:rsidR="002053F4">
        <w:t xml:space="preserve">a PRIORITY.  We are here to assist you. </w:t>
      </w:r>
    </w:p>
    <w:p w14:paraId="08254937" w14:textId="52A83117" w:rsidR="002053F4" w:rsidRDefault="002053F4" w:rsidP="002053F4">
      <w:pPr>
        <w:spacing w:after="0" w:line="240" w:lineRule="auto"/>
        <w:rPr>
          <w:rFonts w:eastAsia="Times New Roman"/>
        </w:rPr>
      </w:pPr>
      <w:r w:rsidRPr="002053F4">
        <w:rPr>
          <w:b/>
          <w:bCs/>
          <w:u w:val="single"/>
        </w:rPr>
        <w:t>STEP 4:</w:t>
      </w:r>
      <w:r>
        <w:t xml:space="preserve"> Welcome Back! When you are ready to return, all you need to do is complete the </w:t>
      </w:r>
      <w:r w:rsidRPr="00C6329D">
        <w:rPr>
          <w:rFonts w:eastAsia="Times New Roman"/>
          <w:b/>
          <w:bCs/>
          <w:color w:val="70AD47" w:themeColor="accent6"/>
        </w:rPr>
        <w:t>M</w:t>
      </w:r>
      <w:r>
        <w:rPr>
          <w:rFonts w:eastAsia="Times New Roman"/>
          <w:b/>
          <w:bCs/>
          <w:color w:val="70AD47" w:themeColor="accent6"/>
        </w:rPr>
        <w:t>3</w:t>
      </w:r>
      <w:r w:rsidRPr="00C6329D">
        <w:rPr>
          <w:rFonts w:eastAsia="Times New Roman"/>
          <w:b/>
          <w:bCs/>
          <w:color w:val="70AD47" w:themeColor="accent6"/>
        </w:rPr>
        <w:t>/M4 Return to Clinical Site Attestation Form</w:t>
      </w:r>
      <w:r w:rsidRPr="00C6329D">
        <w:rPr>
          <w:rFonts w:eastAsia="Times New Roman"/>
          <w:color w:val="70AD47" w:themeColor="accent6"/>
        </w:rPr>
        <w:t xml:space="preserve"> </w:t>
      </w:r>
      <w:r>
        <w:rPr>
          <w:rFonts w:eastAsia="Times New Roman"/>
        </w:rPr>
        <w:t xml:space="preserve">on the MedScope COVID-19 Resource Tab. This will generate an email response to you indicating that you are cleared to return to in-person rotations. Simply show this to your course director and administrator before your return. </w:t>
      </w:r>
    </w:p>
    <w:p w14:paraId="197021E4" w14:textId="7DD0D5D5" w:rsidR="002053F4" w:rsidRDefault="002053F4" w:rsidP="002053F4">
      <w:pPr>
        <w:spacing w:after="0" w:line="240" w:lineRule="auto"/>
        <w:rPr>
          <w:rFonts w:eastAsia="Times New Roman"/>
        </w:rPr>
      </w:pPr>
    </w:p>
    <w:p w14:paraId="4B3CBB55" w14:textId="6EFDFC01" w:rsidR="002053F4" w:rsidRPr="002053F4" w:rsidRDefault="002053F4" w:rsidP="002053F4">
      <w:pPr>
        <w:pStyle w:val="ListParagraph"/>
        <w:spacing w:after="0" w:line="240" w:lineRule="auto"/>
        <w:ind w:left="0"/>
        <w:rPr>
          <w:rFonts w:eastAsia="Times New Roman"/>
        </w:rPr>
      </w:pPr>
      <w:r>
        <w:rPr>
          <w:rFonts w:eastAsia="Times New Roman"/>
        </w:rPr>
        <w:t xml:space="preserve">*NOTE:  </w:t>
      </w:r>
      <w:r>
        <w:t xml:space="preserve">It is YOUR responsibility to ensure that you have reviewed and understand the UMB guidance regarding your specific situation – and that when you return you are asymptomatic (or improving) and that your COVID test(s) are NEGATIVE if they were indicated. </w:t>
      </w:r>
    </w:p>
    <w:p w14:paraId="4FA83A73" w14:textId="73EB8052" w:rsidR="002053F4" w:rsidRPr="00C6329D" w:rsidRDefault="002053F4" w:rsidP="002053F4">
      <w:pPr>
        <w:spacing w:after="0" w:line="240" w:lineRule="auto"/>
        <w:rPr>
          <w:rFonts w:eastAsia="Times New Roman"/>
        </w:rPr>
      </w:pPr>
    </w:p>
    <w:p w14:paraId="11988910" w14:textId="19767A81" w:rsidR="00000E2A" w:rsidRDefault="00000E2A" w:rsidP="00000E2A"/>
    <w:p w14:paraId="7CEBC32B" w14:textId="2A60A6E4" w:rsidR="00C25332" w:rsidRPr="00C25332" w:rsidRDefault="00C25332" w:rsidP="00000E2A">
      <w:pPr>
        <w:rPr>
          <w:b/>
          <w:bCs/>
          <w:i/>
          <w:iCs/>
        </w:rPr>
      </w:pPr>
      <w:r w:rsidRPr="00C25332">
        <w:rPr>
          <w:b/>
          <w:bCs/>
          <w:i/>
          <w:iCs/>
        </w:rPr>
        <w:lastRenderedPageBreak/>
        <w:t>On no! I am on isolation/</w:t>
      </w:r>
      <w:proofErr w:type="gramStart"/>
      <w:r w:rsidRPr="00C25332">
        <w:rPr>
          <w:b/>
          <w:bCs/>
          <w:i/>
          <w:iCs/>
        </w:rPr>
        <w:t>quarantine</w:t>
      </w:r>
      <w:proofErr w:type="gramEnd"/>
      <w:r w:rsidRPr="00C25332">
        <w:rPr>
          <w:b/>
          <w:bCs/>
          <w:i/>
          <w:iCs/>
        </w:rPr>
        <w:t xml:space="preserve"> and I have an upcoming </w:t>
      </w:r>
      <w:r w:rsidR="00257912">
        <w:rPr>
          <w:b/>
          <w:bCs/>
          <w:i/>
          <w:iCs/>
        </w:rPr>
        <w:t xml:space="preserve">shelf </w:t>
      </w:r>
      <w:r w:rsidRPr="00C25332">
        <w:rPr>
          <w:b/>
          <w:bCs/>
          <w:i/>
          <w:iCs/>
        </w:rPr>
        <w:t xml:space="preserve">assessment – what do I do? </w:t>
      </w:r>
    </w:p>
    <w:p w14:paraId="3621C29D" w14:textId="3803C9F1" w:rsidR="00C25332" w:rsidRDefault="00C25332" w:rsidP="00000E2A">
      <w:r>
        <w:t xml:space="preserve">Simply let us know by completing the </w:t>
      </w:r>
      <w:r w:rsidRPr="00C6329D">
        <w:rPr>
          <w:b/>
          <w:bCs/>
          <w:color w:val="70AD47" w:themeColor="accent6"/>
        </w:rPr>
        <w:t>Request for Remote Assessment Form</w:t>
      </w:r>
      <w:r w:rsidRPr="00C6329D">
        <w:rPr>
          <w:color w:val="70AD47" w:themeColor="accent6"/>
        </w:rPr>
        <w:t xml:space="preserve"> </w:t>
      </w:r>
      <w:r>
        <w:t xml:space="preserve">on the COVID-19 Resource Tab on MedScope; a team member from OME will then reach out to you with logistical details for your assessment.  </w:t>
      </w:r>
    </w:p>
    <w:p w14:paraId="0466F49A" w14:textId="6C79ACE6" w:rsidR="00C25332" w:rsidRDefault="00C25332" w:rsidP="00000E2A">
      <w:r>
        <w:t xml:space="preserve">If it is within 24 hours of the assessment, please directly email </w:t>
      </w:r>
      <w:proofErr w:type="gramStart"/>
      <w:r>
        <w:t>ALL of</w:t>
      </w:r>
      <w:proofErr w:type="gramEnd"/>
      <w:r>
        <w:t xml:space="preserve"> the following to ensure your request is processed appropriately: </w:t>
      </w:r>
    </w:p>
    <w:p w14:paraId="10B4BEEE" w14:textId="7D05D4A3" w:rsidR="00C25332" w:rsidRDefault="00C25332" w:rsidP="00000E2A">
      <w:r>
        <w:tab/>
        <w:t xml:space="preserve">Dr. Lacap @ </w:t>
      </w:r>
      <w:hyperlink r:id="rId17" w:history="1">
        <w:r w:rsidRPr="00627415">
          <w:rPr>
            <w:rStyle w:val="Hyperlink"/>
          </w:rPr>
          <w:t>clacap@som.umaryland.edu</w:t>
        </w:r>
      </w:hyperlink>
      <w:r>
        <w:t xml:space="preserve"> </w:t>
      </w:r>
      <w:r>
        <w:br/>
      </w:r>
      <w:r>
        <w:tab/>
        <w:t xml:space="preserve">Dr. Thom @ </w:t>
      </w:r>
      <w:hyperlink r:id="rId18" w:history="1">
        <w:r w:rsidRPr="00627415">
          <w:rPr>
            <w:rStyle w:val="Hyperlink"/>
          </w:rPr>
          <w:t>kthom@som.umaryland.edu</w:t>
        </w:r>
      </w:hyperlink>
      <w:r>
        <w:t xml:space="preserve"> </w:t>
      </w:r>
      <w:r>
        <w:br/>
      </w:r>
      <w:r>
        <w:tab/>
        <w:t xml:space="preserve">Ursula Goldman @ </w:t>
      </w:r>
      <w:hyperlink r:id="rId19" w:history="1">
        <w:r w:rsidRPr="00627415">
          <w:rPr>
            <w:rStyle w:val="Hyperlink"/>
          </w:rPr>
          <w:t>ugoldman@som.umaryland.edu</w:t>
        </w:r>
      </w:hyperlink>
      <w:r>
        <w:t xml:space="preserve">  </w:t>
      </w:r>
      <w:r>
        <w:br/>
      </w:r>
      <w:r>
        <w:tab/>
        <w:t>Paul Moore @</w:t>
      </w:r>
      <w:r w:rsidRPr="00C25332">
        <w:t xml:space="preserve"> </w:t>
      </w:r>
      <w:hyperlink r:id="rId20" w:history="1">
        <w:r w:rsidRPr="00627415">
          <w:rPr>
            <w:rStyle w:val="Hyperlink"/>
          </w:rPr>
          <w:t>pmoore@som.umaryland.edu</w:t>
        </w:r>
      </w:hyperlink>
      <w:r>
        <w:t xml:space="preserve"> </w:t>
      </w:r>
      <w:hyperlink r:id="rId21" w:history="1"/>
    </w:p>
    <w:p w14:paraId="6C161711" w14:textId="7FD7336E" w:rsidR="003E5759" w:rsidRDefault="00296A2B" w:rsidP="00296A2B">
      <w:r>
        <w:t xml:space="preserve">If you do not feel well enough to sit for your assessment, please reach out to an OSA Faculty Member to discuss/request an extension.  </w:t>
      </w:r>
    </w:p>
    <w:p w14:paraId="2919824B" w14:textId="77777777" w:rsidR="002053F4" w:rsidRDefault="002053F4" w:rsidP="00257912">
      <w:pPr>
        <w:rPr>
          <w:b/>
          <w:bCs/>
          <w:i/>
          <w:iCs/>
        </w:rPr>
      </w:pPr>
      <w:bookmarkStart w:id="1" w:name="_Hlk94262731"/>
    </w:p>
    <w:p w14:paraId="1DC26A2F" w14:textId="5B641228" w:rsidR="00CF522C" w:rsidRDefault="00CF522C" w:rsidP="00257912">
      <w:pPr>
        <w:rPr>
          <w:b/>
          <w:bCs/>
          <w:u w:val="single"/>
        </w:rPr>
      </w:pPr>
      <w:r w:rsidRPr="00CF522C">
        <w:rPr>
          <w:b/>
          <w:bCs/>
          <w:color w:val="C00000"/>
          <w:u w:val="single"/>
        </w:rPr>
        <w:t xml:space="preserve">ADDITIONAL INFORMATION </w:t>
      </w:r>
      <w:r w:rsidRPr="00CF522C">
        <w:rPr>
          <w:b/>
          <w:bCs/>
          <w:u w:val="single"/>
        </w:rPr>
        <w:br/>
      </w:r>
    </w:p>
    <w:p w14:paraId="415FB890" w14:textId="210511ED" w:rsidR="00CF522C" w:rsidRPr="00CF522C" w:rsidRDefault="00CF522C" w:rsidP="00257912">
      <w:pPr>
        <w:rPr>
          <w:b/>
          <w:bCs/>
        </w:rPr>
      </w:pPr>
      <w:r w:rsidRPr="00CF522C">
        <w:rPr>
          <w:b/>
          <w:bCs/>
        </w:rPr>
        <w:t xml:space="preserve">DID YOU KNOW, YOU NEED APPROVAL FOR TRAVEL TO SCIENTIFIC CONFERENCES … </w:t>
      </w:r>
    </w:p>
    <w:p w14:paraId="37A53334" w14:textId="0968C484" w:rsidR="00CF522C" w:rsidRPr="00CF522C" w:rsidRDefault="00CF522C" w:rsidP="00CF522C">
      <w:pPr>
        <w:spacing w:after="0" w:line="240" w:lineRule="auto"/>
        <w:rPr>
          <w:rFonts w:eastAsia="Times New Roman"/>
        </w:rPr>
      </w:pPr>
      <w:r>
        <w:t xml:space="preserve">You can easily start this process by accessing the </w:t>
      </w:r>
      <w:r w:rsidRPr="00C6329D">
        <w:rPr>
          <w:rFonts w:eastAsia="Times New Roman"/>
          <w:b/>
          <w:bCs/>
          <w:color w:val="70AD47" w:themeColor="accent6"/>
        </w:rPr>
        <w:t>Travel Approval for Scientific Conferences form</w:t>
      </w:r>
      <w:r w:rsidRPr="00C6329D">
        <w:rPr>
          <w:rFonts w:eastAsia="Times New Roman"/>
          <w:color w:val="70AD47" w:themeColor="accent6"/>
        </w:rPr>
        <w:t xml:space="preserve"> </w:t>
      </w:r>
      <w:r>
        <w:rPr>
          <w:rFonts w:eastAsia="Times New Roman"/>
        </w:rPr>
        <w:t xml:space="preserve">found on the MedScope COVID-19 Resource Tab.  </w:t>
      </w:r>
    </w:p>
    <w:bookmarkEnd w:id="1"/>
    <w:p w14:paraId="5A8D6672" w14:textId="57AA1493" w:rsidR="00CF522C" w:rsidRPr="00CF522C" w:rsidRDefault="00CF522C" w:rsidP="00257912"/>
    <w:p w14:paraId="278067BA" w14:textId="4312A9A4" w:rsidR="00000E2A" w:rsidRPr="00296A2B" w:rsidRDefault="00296A2B" w:rsidP="00000E2A">
      <w:pPr>
        <w:rPr>
          <w:b/>
          <w:bCs/>
        </w:rPr>
      </w:pPr>
      <w:r w:rsidRPr="00296A2B">
        <w:rPr>
          <w:b/>
          <w:bCs/>
        </w:rPr>
        <w:t>MORE ON PPE</w:t>
      </w:r>
      <w:r>
        <w:rPr>
          <w:b/>
          <w:bCs/>
        </w:rPr>
        <w:t>…</w:t>
      </w:r>
      <w:r w:rsidRPr="00296A2B">
        <w:rPr>
          <w:b/>
          <w:bCs/>
        </w:rPr>
        <w:t xml:space="preserve"> </w:t>
      </w:r>
    </w:p>
    <w:p w14:paraId="04182490" w14:textId="77777777" w:rsidR="00000E2A" w:rsidRDefault="00000E2A" w:rsidP="00000E2A">
      <w:r>
        <w:t xml:space="preserve">Stop by OSA to get your KN95 – up to 6 per student provided! </w:t>
      </w:r>
    </w:p>
    <w:p w14:paraId="2D3F618F" w14:textId="3808B201" w:rsidR="00000E2A" w:rsidRDefault="00000E2A" w:rsidP="00000E2A">
      <w:r>
        <w:t>KN95 masks and N95 respirators are available at your clinical sit</w:t>
      </w:r>
      <w:r w:rsidR="00257912">
        <w:t>es</w:t>
      </w:r>
      <w:r>
        <w:t xml:space="preserve">.  Discuss with your </w:t>
      </w:r>
      <w:r w:rsidR="00257912">
        <w:t xml:space="preserve">attending/team </w:t>
      </w:r>
      <w:r>
        <w:t xml:space="preserve">the appropriate PPE prior to seeing any patient.  </w:t>
      </w:r>
      <w:r w:rsidR="00257912">
        <w:t>They</w:t>
      </w:r>
      <w:r>
        <w:t xml:space="preserve"> can also direct you to where to pick up your PPE as needed at the clinical site (it is the same place they get theirs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).  </w:t>
      </w:r>
    </w:p>
    <w:p w14:paraId="486D71A3" w14:textId="1E981325" w:rsidR="00296A2B" w:rsidRDefault="00296A2B" w:rsidP="00000E2A">
      <w:r>
        <w:t>CO202</w:t>
      </w:r>
      <w:r w:rsidR="00257912">
        <w:t>3</w:t>
      </w:r>
      <w:r>
        <w:t xml:space="preserve">: Annual Fit Testing for your class is ongoing for January/February 2022.  If you have NOT received an appointment for fit testing, please reach out to OSA </w:t>
      </w:r>
      <w:r w:rsidR="003B0167">
        <w:t>(</w:t>
      </w:r>
      <w:hyperlink r:id="rId22" w:history="1">
        <w:r w:rsidR="003B0167" w:rsidRPr="00627415">
          <w:rPr>
            <w:rStyle w:val="Hyperlink"/>
          </w:rPr>
          <w:t>studentaffairs@som.umaryland.edu</w:t>
        </w:r>
      </w:hyperlink>
      <w:r w:rsidR="003B0167">
        <w:t xml:space="preserve">) to check your </w:t>
      </w:r>
      <w:proofErr w:type="gramStart"/>
      <w:r w:rsidR="003B0167">
        <w:t>current status</w:t>
      </w:r>
      <w:proofErr w:type="gramEnd"/>
      <w:r w:rsidR="003B0167">
        <w:t xml:space="preserve"> and to schedule.  You will not need fit testing again until Jan/Feb 2023 – however, if you have significant changes in facial structure (</w:t>
      </w:r>
      <w:proofErr w:type="gramStart"/>
      <w:r w:rsidR="003B0167">
        <w:t>e.g.</w:t>
      </w:r>
      <w:proofErr w:type="gramEnd"/>
      <w:r w:rsidR="003B0167">
        <w:t xml:space="preserve"> weight changes and/or after dental procedures) you should be refitted, please contact OSA to schedule. </w:t>
      </w:r>
    </w:p>
    <w:p w14:paraId="42C0B814" w14:textId="4B233D12" w:rsidR="00257912" w:rsidRDefault="00257912" w:rsidP="00000E2A">
      <w:r>
        <w:t>CO2022:  Your most recent fist testing (Winter of last year) should get you through to graduation – so there is no routine need to re-fit test. However, if you have had significant changes in facial structure (</w:t>
      </w:r>
      <w:proofErr w:type="gramStart"/>
      <w:r>
        <w:t>e.g.</w:t>
      </w:r>
      <w:proofErr w:type="gramEnd"/>
      <w:r>
        <w:t xml:space="preserve"> weight changes and/or after dental procedures) you should be refitted, please contact OSA to schedule. </w:t>
      </w:r>
    </w:p>
    <w:p w14:paraId="2707DECA" w14:textId="77777777" w:rsidR="00CF522C" w:rsidRDefault="00CF522C" w:rsidP="00000E2A">
      <w:pPr>
        <w:rPr>
          <w:b/>
          <w:bCs/>
        </w:rPr>
      </w:pPr>
    </w:p>
    <w:p w14:paraId="3C3B9A0F" w14:textId="777A39C9" w:rsidR="00000E2A" w:rsidRPr="00296A2B" w:rsidRDefault="00296A2B" w:rsidP="00000E2A">
      <w:pPr>
        <w:rPr>
          <w:b/>
          <w:bCs/>
        </w:rPr>
      </w:pPr>
      <w:r w:rsidRPr="00296A2B">
        <w:rPr>
          <w:b/>
          <w:bCs/>
        </w:rPr>
        <w:t xml:space="preserve">STILL NOT BOOSTED? </w:t>
      </w:r>
    </w:p>
    <w:p w14:paraId="5591F64F" w14:textId="77777777" w:rsidR="00000E2A" w:rsidRDefault="00000E2A" w:rsidP="00000E2A">
      <w:r>
        <w:lastRenderedPageBreak/>
        <w:t xml:space="preserve">No problem, COVID-19 Boosters are widely available and easy to get! Schedule yours now at the </w:t>
      </w:r>
      <w:hyperlink r:id="rId23" w:history="1">
        <w:r w:rsidRPr="00FA1834">
          <w:rPr>
            <w:rStyle w:val="Hyperlink"/>
          </w:rPr>
          <w:t>University of Maryland Immediate Care</w:t>
        </w:r>
      </w:hyperlink>
      <w:r>
        <w:t xml:space="preserve"> site or take advantage of the upcoming opportunity below: </w:t>
      </w:r>
    </w:p>
    <w:p w14:paraId="0C45408C" w14:textId="29763782" w:rsidR="00296A2B" w:rsidRDefault="00000E2A" w:rsidP="00296A2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COVID-19 Vaccine Booster Day in Fayette Square</w:t>
      </w:r>
      <w:r>
        <w:rPr>
          <w:rFonts w:eastAsia="Times New Roman"/>
        </w:rPr>
        <w:t xml:space="preserve"> scheduled for Friday, Feb. 4, from 3 p.m. to 7 p.m., is now open to all UMB students, and is sponsored by Safeway and the University of Maryland School of Pharmacy. You can schedule an appointment </w:t>
      </w:r>
      <w:hyperlink r:id="rId24" w:history="1">
        <w:r>
          <w:rPr>
            <w:rStyle w:val="Hyperlink"/>
            <w:rFonts w:eastAsia="Times New Roman"/>
          </w:rPr>
          <w:t>here</w:t>
        </w:r>
      </w:hyperlink>
      <w:r>
        <w:rPr>
          <w:rFonts w:eastAsia="Times New Roman"/>
        </w:rPr>
        <w:t xml:space="preserve"> and bring </w:t>
      </w:r>
      <w:hyperlink r:id="rId25" w:history="1">
        <w:r>
          <w:rPr>
            <w:rStyle w:val="Hyperlink"/>
            <w:rFonts w:eastAsia="Times New Roman"/>
          </w:rPr>
          <w:t>this completed form</w:t>
        </w:r>
      </w:hyperlink>
      <w:r>
        <w:rPr>
          <w:rFonts w:eastAsia="Times New Roman"/>
        </w:rPr>
        <w:t xml:space="preserve"> with you to the clinic.</w:t>
      </w:r>
    </w:p>
    <w:p w14:paraId="373C432E" w14:textId="77777777" w:rsidR="003B0167" w:rsidRPr="003B0167" w:rsidRDefault="003B0167" w:rsidP="003B0167">
      <w:pPr>
        <w:pStyle w:val="ListParagraph"/>
        <w:spacing w:after="0" w:line="240" w:lineRule="auto"/>
        <w:contextualSpacing w:val="0"/>
        <w:rPr>
          <w:rFonts w:eastAsia="Times New Roman"/>
        </w:rPr>
      </w:pPr>
    </w:p>
    <w:p w14:paraId="72F79535" w14:textId="77777777" w:rsidR="00CF522C" w:rsidRDefault="00CF522C" w:rsidP="00296A2B">
      <w:pPr>
        <w:rPr>
          <w:b/>
          <w:bCs/>
        </w:rPr>
      </w:pPr>
    </w:p>
    <w:p w14:paraId="78E029E0" w14:textId="73FAAE24" w:rsidR="00296A2B" w:rsidRPr="00296A2B" w:rsidRDefault="00296A2B" w:rsidP="00296A2B">
      <w:pPr>
        <w:rPr>
          <w:b/>
          <w:bCs/>
        </w:rPr>
      </w:pPr>
      <w:r w:rsidRPr="00296A2B">
        <w:rPr>
          <w:b/>
          <w:bCs/>
        </w:rPr>
        <w:t xml:space="preserve">HELP! I CAN’T FIND TESTING. </w:t>
      </w:r>
    </w:p>
    <w:p w14:paraId="1802FBDB" w14:textId="54A39353" w:rsidR="00296A2B" w:rsidRDefault="00296A2B" w:rsidP="00296A2B">
      <w:r>
        <w:t>Please be sure to review the advice provided by the COVID-19 report form carefully to understand which test (</w:t>
      </w:r>
      <w:proofErr w:type="gramStart"/>
      <w:r>
        <w:t>e.g.</w:t>
      </w:r>
      <w:proofErr w:type="gramEnd"/>
      <w:r>
        <w:t xml:space="preserve"> PCR vs. Rapid Antigen) is best for your particular situation. </w:t>
      </w:r>
    </w:p>
    <w:p w14:paraId="2D62514A" w14:textId="0E9D1CFC" w:rsidR="00296A2B" w:rsidRDefault="00296A2B" w:rsidP="00296A2B">
      <w:r>
        <w:t xml:space="preserve">The most up-to-date information regarding COVID testing/testing sites can be found here: </w:t>
      </w:r>
      <w:hyperlink r:id="rId26" w:history="1">
        <w:r w:rsidRPr="00627415">
          <w:rPr>
            <w:rStyle w:val="Hyperlink"/>
          </w:rPr>
          <w:t>https://www.umaryland.edu/coronavirus/testing-hygiene-and-health/</w:t>
        </w:r>
      </w:hyperlink>
    </w:p>
    <w:p w14:paraId="68CD9A80" w14:textId="01BBAFF6" w:rsidR="00296A2B" w:rsidRDefault="006338DA" w:rsidP="00296A2B">
      <w:r>
        <w:t xml:space="preserve">All UMMS Clinical Sites provide Rapid Antigen Test kits to students on clinical rotations for free; if you are </w:t>
      </w:r>
      <w:r w:rsidR="00CF522C">
        <w:t xml:space="preserve">still </w:t>
      </w:r>
      <w:r>
        <w:t xml:space="preserve">unable to </w:t>
      </w:r>
      <w:proofErr w:type="gramStart"/>
      <w:r>
        <w:t>a</w:t>
      </w:r>
      <w:r w:rsidR="00CF522C">
        <w:t>ccess</w:t>
      </w:r>
      <w:proofErr w:type="gramEnd"/>
      <w:r w:rsidR="00CF522C">
        <w:t xml:space="preserve"> please reach out to OSA (</w:t>
      </w:r>
      <w:hyperlink r:id="rId27" w:history="1">
        <w:r w:rsidR="00CF522C" w:rsidRPr="00627415">
          <w:rPr>
            <w:rStyle w:val="Hyperlink"/>
          </w:rPr>
          <w:t>studentaffairs@som.umaryland.edu</w:t>
        </w:r>
      </w:hyperlink>
      <w:r w:rsidR="00CF522C">
        <w:t xml:space="preserve">) </w:t>
      </w:r>
    </w:p>
    <w:p w14:paraId="4657DF14" w14:textId="77777777" w:rsidR="00CF522C" w:rsidRDefault="00CF522C" w:rsidP="006338DA">
      <w:pPr>
        <w:rPr>
          <w:b/>
          <w:bCs/>
        </w:rPr>
      </w:pPr>
    </w:p>
    <w:p w14:paraId="0F0D2A86" w14:textId="1F241575" w:rsidR="006338DA" w:rsidRPr="008F467B" w:rsidRDefault="006338DA" w:rsidP="006338DA">
      <w:pPr>
        <w:rPr>
          <w:b/>
          <w:bCs/>
        </w:rPr>
      </w:pPr>
      <w:r w:rsidRPr="008F467B">
        <w:rPr>
          <w:b/>
          <w:bCs/>
        </w:rPr>
        <w:t xml:space="preserve">OK, WHERE EXACTLY IS THE MEDSCOPE COVID-19 RESOURCE PAGE – AND WHAT CAN I FIND THERE? </w:t>
      </w:r>
    </w:p>
    <w:p w14:paraId="07251207" w14:textId="77777777" w:rsidR="006338DA" w:rsidRDefault="006338DA" w:rsidP="006338DA">
      <w:r>
        <w:t xml:space="preserve">Easily access this resource page from the link at the very top on the home page of MedScope or just click </w:t>
      </w:r>
      <w:hyperlink r:id="rId28" w:history="1">
        <w:r w:rsidRPr="008F467B">
          <w:rPr>
            <w:rStyle w:val="Hyperlink"/>
          </w:rPr>
          <w:t>here</w:t>
        </w:r>
      </w:hyperlink>
      <w:r>
        <w:t xml:space="preserve">!  There is a great deal of useful information here, but use the COVID-19 QUICK LINKS (at the top of the page) to access … </w:t>
      </w:r>
    </w:p>
    <w:p w14:paraId="34315BA1" w14:textId="77777777" w:rsidR="006338DA" w:rsidRDefault="006338DA" w:rsidP="006338DA">
      <w:r>
        <w:t>Important UMB Links to the UMB COVID Recovery Site, UMB COVID Hotline, UMB COVID Exposure Guide, UMB COVID-19 Report Form</w:t>
      </w:r>
    </w:p>
    <w:p w14:paraId="6494F518" w14:textId="77777777" w:rsidR="006338DA" w:rsidRDefault="006338DA" w:rsidP="006338DA">
      <w:r>
        <w:t xml:space="preserve">Links with up-to-date information regarding testing and vaccination </w:t>
      </w:r>
    </w:p>
    <w:p w14:paraId="418B901B" w14:textId="77777777" w:rsidR="006338DA" w:rsidRDefault="006338DA" w:rsidP="006338DA">
      <w:r>
        <w:t xml:space="preserve">And all your SOM Resource Forms, such as </w:t>
      </w:r>
    </w:p>
    <w:p w14:paraId="621F737E" w14:textId="77777777" w:rsidR="006338DA" w:rsidRPr="008F467B" w:rsidRDefault="006338DA" w:rsidP="006338D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/>
        </w:rPr>
      </w:pPr>
      <w:r w:rsidRPr="008F467B">
        <w:rPr>
          <w:rFonts w:eastAsia="Times New Roman"/>
        </w:rPr>
        <w:t>Request for Remote Assessment</w:t>
      </w:r>
    </w:p>
    <w:p w14:paraId="6B9E92A5" w14:textId="7050980D" w:rsidR="006338DA" w:rsidRPr="008F467B" w:rsidRDefault="006338DA" w:rsidP="006338D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/>
        </w:rPr>
      </w:pPr>
      <w:r w:rsidRPr="008F467B">
        <w:rPr>
          <w:rFonts w:eastAsia="Times New Roman"/>
        </w:rPr>
        <w:t>M</w:t>
      </w:r>
      <w:r w:rsidR="00C6329D">
        <w:rPr>
          <w:rFonts w:eastAsia="Times New Roman"/>
        </w:rPr>
        <w:t>3</w:t>
      </w:r>
      <w:r w:rsidRPr="008F467B">
        <w:rPr>
          <w:rFonts w:eastAsia="Times New Roman"/>
        </w:rPr>
        <w:t xml:space="preserve">/M4 Return to Clinical Site Attestation </w:t>
      </w:r>
    </w:p>
    <w:p w14:paraId="0EB687C0" w14:textId="766F03A4" w:rsidR="006338DA" w:rsidRPr="008F467B" w:rsidRDefault="006338DA" w:rsidP="006338D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/>
        </w:rPr>
      </w:pPr>
      <w:r w:rsidRPr="008F467B">
        <w:rPr>
          <w:rFonts w:eastAsia="Times New Roman"/>
        </w:rPr>
        <w:t>Travel Approval for Scientific Conferences</w:t>
      </w:r>
    </w:p>
    <w:p w14:paraId="0B827C10" w14:textId="3415D73C" w:rsidR="006338DA" w:rsidRPr="008F467B" w:rsidRDefault="006338DA" w:rsidP="00CF522C">
      <w:pPr>
        <w:pStyle w:val="ListParagraph"/>
        <w:spacing w:after="0" w:line="240" w:lineRule="auto"/>
        <w:rPr>
          <w:rFonts w:eastAsia="Times New Roman"/>
        </w:rPr>
      </w:pPr>
    </w:p>
    <w:p w14:paraId="01F0D44C" w14:textId="794FFF23" w:rsidR="006338DA" w:rsidRDefault="006338DA" w:rsidP="00296A2B"/>
    <w:p w14:paraId="0CFBEC1C" w14:textId="379DB488" w:rsidR="005D711B" w:rsidRPr="005D711B" w:rsidRDefault="005D711B" w:rsidP="005D711B"/>
    <w:p w14:paraId="38238E63" w14:textId="471A42A8" w:rsidR="005D711B" w:rsidRDefault="005D711B" w:rsidP="005D711B"/>
    <w:p w14:paraId="557C06F0" w14:textId="12231236" w:rsidR="005D711B" w:rsidRPr="005D711B" w:rsidRDefault="005D711B" w:rsidP="005D711B">
      <w:pPr>
        <w:tabs>
          <w:tab w:val="left" w:pos="1560"/>
        </w:tabs>
      </w:pPr>
      <w:r>
        <w:tab/>
      </w:r>
    </w:p>
    <w:sectPr w:rsidR="005D711B" w:rsidRPr="005D7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52D"/>
    <w:multiLevelType w:val="hybridMultilevel"/>
    <w:tmpl w:val="0AA4A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B612E"/>
    <w:multiLevelType w:val="multilevel"/>
    <w:tmpl w:val="D55A7FE0"/>
    <w:lvl w:ilvl="0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727DC3"/>
    <w:multiLevelType w:val="hybridMultilevel"/>
    <w:tmpl w:val="DE1C960A"/>
    <w:lvl w:ilvl="0" w:tplc="8FEE2F0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246C66E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C480AF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E1067E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13AE5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DFE045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59E688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1B87F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0A8E06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49B55875"/>
    <w:multiLevelType w:val="hybridMultilevel"/>
    <w:tmpl w:val="8814ECC2"/>
    <w:lvl w:ilvl="0" w:tplc="636EDC0C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F88710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04E488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EA79AC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AECC94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BCD302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8E44C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926400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26B3CA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E4EA1"/>
    <w:multiLevelType w:val="hybridMultilevel"/>
    <w:tmpl w:val="F118AB9E"/>
    <w:lvl w:ilvl="0" w:tplc="E362DB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62667"/>
    <w:multiLevelType w:val="hybridMultilevel"/>
    <w:tmpl w:val="1C66C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0D"/>
    <w:rsid w:val="00000E2A"/>
    <w:rsid w:val="002053F4"/>
    <w:rsid w:val="00257912"/>
    <w:rsid w:val="00296A2B"/>
    <w:rsid w:val="003B0167"/>
    <w:rsid w:val="003C0E17"/>
    <w:rsid w:val="003E5759"/>
    <w:rsid w:val="00596719"/>
    <w:rsid w:val="005D711B"/>
    <w:rsid w:val="006338DA"/>
    <w:rsid w:val="007D0257"/>
    <w:rsid w:val="00C25332"/>
    <w:rsid w:val="00C6329D"/>
    <w:rsid w:val="00CF522C"/>
    <w:rsid w:val="00E27E98"/>
    <w:rsid w:val="00F60E0D"/>
    <w:rsid w:val="00F83D16"/>
    <w:rsid w:val="00FA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EA234"/>
  <w15:chartTrackingRefBased/>
  <w15:docId w15:val="{28D01810-A554-4BE7-BD45-0A615BA3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E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7E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E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A1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09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5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48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36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68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61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ebden@som.umaryland.edu" TargetMode="External"/><Relationship Id="rId13" Type="http://schemas.openxmlformats.org/officeDocument/2006/relationships/hyperlink" Target="https://www.umaryland.edu/coronavirus/hotline/guide/" TargetMode="External"/><Relationship Id="rId18" Type="http://schemas.openxmlformats.org/officeDocument/2006/relationships/hyperlink" Target="mailto:kthom@som.umaryland.edu" TargetMode="External"/><Relationship Id="rId26" Type="http://schemas.openxmlformats.org/officeDocument/2006/relationships/hyperlink" Target="https://www.umaryland.edu/coronavirus/testing-hygiene-and-health/" TargetMode="External"/><Relationship Id="rId3" Type="http://schemas.openxmlformats.org/officeDocument/2006/relationships/styles" Target="styles.xml"/><Relationship Id="rId21" Type="http://schemas.openxmlformats.org/officeDocument/2006/relationships/hyperlink" Target="mailto:pmoore@som.umaryland.edu" TargetMode="External"/><Relationship Id="rId7" Type="http://schemas.openxmlformats.org/officeDocument/2006/relationships/hyperlink" Target="https://medscope.umaryland.edu/pg/cv19/Covid19" TargetMode="External"/><Relationship Id="rId12" Type="http://schemas.openxmlformats.org/officeDocument/2006/relationships/hyperlink" Target="https://safe.umaryland.edu/surveys/?s=TEPTH3PTX4" TargetMode="External"/><Relationship Id="rId17" Type="http://schemas.openxmlformats.org/officeDocument/2006/relationships/hyperlink" Target="mailto:clacap@som.umaryland.edu" TargetMode="External"/><Relationship Id="rId25" Type="http://schemas.openxmlformats.org/officeDocument/2006/relationships/hyperlink" Target="https://nam11.safelinks.protection.outlook.com/?url=https%3A%2F%2Ffiles.constantcontact.com%2F504da196201%2Fdf9aedf8-4b46-4094-a56c-624ecd766dae.pdf&amp;data=04%7C01%7Ckthom%40som.umaryland.edu%7C1c5d31ab70df4234a58808d9e1e27971%7C717009a620de461a88940312a395cac9%7C0%7C0%7C637789185933319721%7CUnknown%7CTWFpbGZsb3d8eyJWIjoiMC4wLjAwMDAiLCJQIjoiV2luMzIiLCJBTiI6Ik1haWwiLCJXVCI6Mn0%3D%7C3000&amp;sdata=aDMta2myO%2FIFGVHPGQrGbU2bAm6APFL3F70hAxaIrC8%3D&amp;reserved=0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(800)%20701-9863" TargetMode="External"/><Relationship Id="rId20" Type="http://schemas.openxmlformats.org/officeDocument/2006/relationships/hyperlink" Target="mailto:pmoore@som.umaryland.ed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umaryland.edu/coronavirus/" TargetMode="External"/><Relationship Id="rId11" Type="http://schemas.openxmlformats.org/officeDocument/2006/relationships/hyperlink" Target="https://www.umaryland.edu/coronavirus/hotline/guide/" TargetMode="External"/><Relationship Id="rId24" Type="http://schemas.openxmlformats.org/officeDocument/2006/relationships/hyperlink" Target="https://nam11.safelinks.protection.outlook.com/?url=https%3A%2F%2Fmhealthcheckin.com%2Fcovidvaccine%3FclientId%3D1635044197223%26region%3DEastern_-_5%26assessmentType%3D3%26clientLogo%3Dlogo.png%26urlId%3D%252Fvcl%252FUMDbooster&amp;data=04%7C01%7Ckthom%40som.umaryland.edu%7C1c5d31ab70df4234a58808d9e1e27971%7C717009a620de461a88940312a395cac9%7C0%7C0%7C637789185933319721%7CUnknown%7CTWFpbGZsb3d8eyJWIjoiMC4wLjAwMDAiLCJQIjoiV2luMzIiLCJBTiI6Ik1haWwiLCJXVCI6Mn0%3D%7C3000&amp;sdata=wcBBi%2FS7gRZ9XR39%2Bk%2BJz8OpgLb%2B8roo1W%2BhbQzUOeI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hebden@som.umaryland.ed" TargetMode="External"/><Relationship Id="rId23" Type="http://schemas.openxmlformats.org/officeDocument/2006/relationships/hyperlink" Target="https://www.umaryland.edu/coronavirus/vaccine/" TargetMode="External"/><Relationship Id="rId28" Type="http://schemas.openxmlformats.org/officeDocument/2006/relationships/hyperlink" Target="https://medscope.umaryland.edu/pg/cv19/Covid19" TargetMode="External"/><Relationship Id="rId10" Type="http://schemas.openxmlformats.org/officeDocument/2006/relationships/hyperlink" Target="https://www.umaryland.edu/coronavirus/content/testing-hygiene-and-health/umb-covid-19-management-portal.php" TargetMode="External"/><Relationship Id="rId19" Type="http://schemas.openxmlformats.org/officeDocument/2006/relationships/hyperlink" Target="mailto:ugoldman@som.umaryland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maryland.edu/coronavirus/" TargetMode="External"/><Relationship Id="rId14" Type="http://schemas.openxmlformats.org/officeDocument/2006/relationships/hyperlink" Target="https://safe.umaryland.edu/surveys/?s=TEPTH3PTX4" TargetMode="External"/><Relationship Id="rId22" Type="http://schemas.openxmlformats.org/officeDocument/2006/relationships/hyperlink" Target="mailto:studentaffairs@som.umaryland.edu" TargetMode="External"/><Relationship Id="rId27" Type="http://schemas.openxmlformats.org/officeDocument/2006/relationships/hyperlink" Target="mailto:studentaffairs@som.umaryland.ed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7020-6AAD-4385-A45B-642CEC28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Kerri</dc:creator>
  <cp:keywords/>
  <dc:description/>
  <cp:lastModifiedBy>Thom, Kerri</cp:lastModifiedBy>
  <cp:revision>7</cp:revision>
  <dcterms:created xsi:type="dcterms:W3CDTF">2022-01-28T16:23:00Z</dcterms:created>
  <dcterms:modified xsi:type="dcterms:W3CDTF">2022-01-28T17:49:00Z</dcterms:modified>
</cp:coreProperties>
</file>